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D7" w:rsidRPr="003F13CF" w:rsidRDefault="008F27D7" w:rsidP="008F27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13CF">
        <w:rPr>
          <w:rFonts w:ascii="TH SarabunPSK" w:hAnsi="TH SarabunPSK" w:cs="TH SarabunPSK"/>
          <w:b/>
          <w:bCs/>
          <w:sz w:val="36"/>
          <w:szCs w:val="36"/>
          <w:cs/>
        </w:rPr>
        <w:t>ใบเสนอราคา</w:t>
      </w:r>
    </w:p>
    <w:p w:rsidR="008F27D7" w:rsidRPr="005D5130" w:rsidRDefault="008F27D7" w:rsidP="008F27D7">
      <w:pPr>
        <w:rPr>
          <w:rFonts w:ascii="TH SarabunPSK" w:hAnsi="TH SarabunPSK" w:cs="TH SarabunPSK"/>
          <w:sz w:val="32"/>
          <w:szCs w:val="32"/>
        </w:rPr>
      </w:pPr>
    </w:p>
    <w:p w:rsidR="008F27D7" w:rsidRPr="005D5130" w:rsidRDefault="008F27D7" w:rsidP="008F27D7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เรียน     ผู้อำนวยการโรงเรียน........................................</w:t>
      </w:r>
      <w:r w:rsidRPr="005D5130">
        <w:rPr>
          <w:rFonts w:ascii="TH SarabunPSK" w:hAnsi="TH SarabunPSK" w:cs="TH SarabunPSK"/>
          <w:color w:val="000080"/>
          <w:sz w:val="32"/>
          <w:szCs w:val="32"/>
          <w:cs/>
        </w:rPr>
        <w:t xml:space="preserve">            </w:t>
      </w:r>
    </w:p>
    <w:p w:rsidR="008F27D7" w:rsidRPr="005D5130" w:rsidRDefault="008F27D7" w:rsidP="008F27D7">
      <w:pPr>
        <w:rPr>
          <w:rFonts w:ascii="TH SarabunPSK" w:hAnsi="TH SarabunPSK" w:cs="TH SarabunPSK"/>
          <w:sz w:val="16"/>
          <w:szCs w:val="16"/>
        </w:rPr>
      </w:pPr>
    </w:p>
    <w:p w:rsidR="008A6D4F" w:rsidRPr="00431395" w:rsidRDefault="008A6D4F" w:rsidP="008A6D4F">
      <w:pPr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43139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431395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ห้าง/ร้าน/บริษัท/</w:t>
      </w:r>
      <w:proofErr w:type="spellStart"/>
      <w:r w:rsidRPr="00431395">
        <w:rPr>
          <w:rFonts w:ascii="TH SarabunPSK" w:hAnsi="TH SarabunPSK" w:cs="TH SarabunPSK"/>
          <w:sz w:val="32"/>
          <w:szCs w:val="32"/>
          <w:cs/>
        </w:rPr>
        <w:t>หจก</w:t>
      </w:r>
      <w:proofErr w:type="spellEnd"/>
      <w:r w:rsidRPr="00431395">
        <w:rPr>
          <w:rFonts w:ascii="TH SarabunPSK" w:hAnsi="TH SarabunPSK" w:cs="TH SarabunPSK"/>
          <w:sz w:val="32"/>
          <w:szCs w:val="32"/>
        </w:rPr>
        <w:t xml:space="preserve">………………………… </w:t>
      </w:r>
    </w:p>
    <w:p w:rsidR="008A6D4F" w:rsidRPr="00431395" w:rsidRDefault="008A6D4F" w:rsidP="008A6D4F">
      <w:pPr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………………. </w:t>
      </w:r>
      <w:r w:rsidRPr="00431395">
        <w:rPr>
          <w:rFonts w:ascii="TH SarabunPSK" w:hAnsi="TH SarabunPSK" w:cs="TH SarabunPSK"/>
          <w:sz w:val="32"/>
          <w:szCs w:val="32"/>
          <w:cs/>
        </w:rPr>
        <w:t>ถนน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………………………. </w:t>
      </w:r>
      <w:r w:rsidRPr="00431395">
        <w:rPr>
          <w:rFonts w:ascii="TH SarabunPSK" w:hAnsi="TH SarabunPSK" w:cs="TH SarabunPSK"/>
          <w:sz w:val="32"/>
          <w:szCs w:val="32"/>
          <w:cs/>
        </w:rPr>
        <w:t>ตำบล</w:t>
      </w:r>
      <w:r w:rsidRPr="00431395">
        <w:rPr>
          <w:rFonts w:ascii="TH SarabunPSK" w:hAnsi="TH SarabunPSK" w:cs="TH SarabunPSK"/>
          <w:sz w:val="32"/>
          <w:szCs w:val="32"/>
        </w:rPr>
        <w:t>………………….</w:t>
      </w:r>
      <w:r w:rsidRPr="00431395">
        <w:rPr>
          <w:rFonts w:ascii="TH SarabunPSK" w:hAnsi="TH SarabunPSK" w:cs="TH SarabunPSK"/>
          <w:sz w:val="32"/>
          <w:szCs w:val="32"/>
          <w:cs/>
        </w:rPr>
        <w:t>อำเภอ</w:t>
      </w:r>
      <w:r w:rsidRPr="00431395">
        <w:rPr>
          <w:rFonts w:ascii="TH SarabunPSK" w:hAnsi="TH SarabunPSK" w:cs="TH SarabunPSK"/>
          <w:sz w:val="32"/>
          <w:szCs w:val="32"/>
        </w:rPr>
        <w:t>…………………</w:t>
      </w:r>
    </w:p>
    <w:p w:rsidR="008A6D4F" w:rsidRDefault="008A6D4F" w:rsidP="008A6D4F">
      <w:pPr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………………….. </w:t>
      </w:r>
      <w:r w:rsidRPr="00431395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…………………………….……. </w:t>
      </w:r>
      <w:r>
        <w:rPr>
          <w:rFonts w:ascii="TH SarabunPSK" w:hAnsi="TH SarabunPSK" w:cs="TH SarabunPSK"/>
          <w:sz w:val="32"/>
          <w:szCs w:val="32"/>
          <w:cs/>
        </w:rPr>
        <w:t>ข้าพเจ้าได้อ่าน</w:t>
      </w:r>
      <w:r w:rsidRPr="00431395">
        <w:rPr>
          <w:rFonts w:ascii="TH SarabunPSK" w:hAnsi="TH SarabunPSK" w:cs="TH SarabunPSK"/>
          <w:sz w:val="32"/>
          <w:szCs w:val="32"/>
          <w:cs/>
        </w:rPr>
        <w:t>และ</w:t>
      </w:r>
    </w:p>
    <w:p w:rsidR="008A6D4F" w:rsidRPr="00431395" w:rsidRDefault="008A6D4F" w:rsidP="008A6D4F">
      <w:pPr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  <w:cs/>
        </w:rPr>
        <w:t>เข้าใจ</w:t>
      </w:r>
      <w:r>
        <w:rPr>
          <w:rFonts w:ascii="TH SarabunPSK" w:hAnsi="TH SarabunPSK" w:cs="TH SarabunPSK"/>
          <w:sz w:val="32"/>
          <w:szCs w:val="32"/>
          <w:cs/>
        </w:rPr>
        <w:t>ข้อความในการประกาศขายพัสดุที่ไม่</w:t>
      </w:r>
      <w:r w:rsidRPr="00431395">
        <w:rPr>
          <w:rFonts w:ascii="TH SarabunPSK" w:hAnsi="TH SarabunPSK" w:cs="TH SarabunPSK"/>
          <w:sz w:val="32"/>
          <w:szCs w:val="32"/>
          <w:cs/>
        </w:rPr>
        <w:t>จำเป็นต้องใช้ใน</w:t>
      </w:r>
      <w:r>
        <w:rPr>
          <w:rFonts w:ascii="TH SarabunPSK" w:hAnsi="TH SarabunPSK" w:cs="TH SarabunPSK" w:hint="cs"/>
          <w:sz w:val="32"/>
          <w:szCs w:val="32"/>
          <w:cs/>
        </w:rPr>
        <w:t>ราชการแล้ว</w:t>
      </w:r>
      <w:r w:rsidRPr="00431395">
        <w:rPr>
          <w:rFonts w:ascii="TH SarabunPSK" w:hAnsi="TH SarabunPSK" w:cs="TH SarabunPSK"/>
          <w:sz w:val="32"/>
          <w:szCs w:val="32"/>
          <w:cs/>
        </w:rPr>
        <w:t>เป็นอย่างดี</w:t>
      </w:r>
    </w:p>
    <w:p w:rsidR="008A6D4F" w:rsidRPr="00431395" w:rsidRDefault="008A6D4F" w:rsidP="008A6D4F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431395">
        <w:rPr>
          <w:rFonts w:ascii="TH SarabunPSK" w:hAnsi="TH SarabunPSK" w:cs="TH SarabunPSK"/>
          <w:sz w:val="32"/>
          <w:szCs w:val="32"/>
          <w:cs/>
        </w:rPr>
        <w:t>ข้าพเจ้าขอเสนอราคาซื้อพัสดุที่ทางราชการประกาศขาย</w:t>
      </w:r>
      <w:r w:rsidRPr="00431395">
        <w:rPr>
          <w:rFonts w:ascii="TH SarabunPSK" w:hAnsi="TH SarabunPSK" w:cs="TH SarabunPSK"/>
          <w:sz w:val="32"/>
          <w:szCs w:val="32"/>
        </w:rPr>
        <w:t xml:space="preserve"> </w:t>
      </w:r>
      <w:r w:rsidRPr="00431395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  <w:r w:rsidRPr="00431395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3"/>
        <w:tblW w:w="8866" w:type="dxa"/>
        <w:tblLook w:val="0600" w:firstRow="0" w:lastRow="0" w:firstColumn="0" w:lastColumn="0" w:noHBand="1" w:noVBand="1"/>
      </w:tblPr>
      <w:tblGrid>
        <w:gridCol w:w="557"/>
        <w:gridCol w:w="3266"/>
        <w:gridCol w:w="1381"/>
        <w:gridCol w:w="1269"/>
        <w:gridCol w:w="1267"/>
        <w:gridCol w:w="1126"/>
      </w:tblGrid>
      <w:tr w:rsidR="008A6D4F" w:rsidTr="00BE090F">
        <w:trPr>
          <w:trHeight w:val="384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</w:tcPr>
          <w:p w:rsidR="008A6D4F" w:rsidRPr="008A6D4F" w:rsidRDefault="008A6D4F" w:rsidP="008A6D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4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shd w:val="clear" w:color="auto" w:fill="auto"/>
          </w:tcPr>
          <w:p w:rsidR="008A6D4F" w:rsidRPr="008A6D4F" w:rsidRDefault="008A6D4F" w:rsidP="008A6D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D4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8A6D4F" w:rsidRPr="008A6D4F" w:rsidRDefault="008A6D4F" w:rsidP="008A6D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D4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8A6D4F" w:rsidRPr="008A6D4F" w:rsidRDefault="008A6D4F" w:rsidP="008A6D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D4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8A6D4F" w:rsidRPr="008A6D4F" w:rsidRDefault="008A6D4F" w:rsidP="008A6D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D4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:rsidR="008A6D4F" w:rsidRPr="008A6D4F" w:rsidRDefault="008A6D4F" w:rsidP="008A6D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D4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A6D4F" w:rsidTr="00BE090F">
        <w:trPr>
          <w:trHeight w:val="361"/>
        </w:trPr>
        <w:tc>
          <w:tcPr>
            <w:tcW w:w="558" w:type="dxa"/>
            <w:tcBorders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267" w:type="dxa"/>
            <w:tcBorders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A6D4F" w:rsidTr="00BE090F">
        <w:trPr>
          <w:trHeight w:val="384"/>
        </w:trPr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A6D4F" w:rsidTr="00BE090F">
        <w:trPr>
          <w:trHeight w:val="361"/>
        </w:trPr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A6D4F" w:rsidTr="00BE090F">
        <w:trPr>
          <w:trHeight w:val="384"/>
        </w:trPr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A6D4F" w:rsidTr="00BE090F">
        <w:trPr>
          <w:trHeight w:val="361"/>
        </w:trPr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A6D4F" w:rsidTr="00BE090F">
        <w:trPr>
          <w:trHeight w:val="361"/>
        </w:trPr>
        <w:tc>
          <w:tcPr>
            <w:tcW w:w="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6D4F" w:rsidRDefault="008A6D4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BE090F" w:rsidTr="00BE090F">
        <w:trPr>
          <w:gridAfter w:val="1"/>
          <w:wAfter w:w="1124" w:type="dxa"/>
          <w:trHeight w:val="520"/>
        </w:trPr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BE090F" w:rsidRDefault="00BE090F" w:rsidP="00BE090F">
            <w:pPr>
              <w:tabs>
                <w:tab w:val="left" w:pos="392"/>
                <w:tab w:val="center" w:pos="300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BE090F" w:rsidRPr="00BE090F" w:rsidRDefault="00BE090F" w:rsidP="00BE090F">
            <w:pPr>
              <w:tabs>
                <w:tab w:val="left" w:pos="392"/>
                <w:tab w:val="center" w:pos="300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(........................................................) </w:t>
            </w:r>
            <w:r w:rsidRPr="00BE090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auto"/>
          </w:tcPr>
          <w:p w:rsidR="00BE090F" w:rsidRDefault="00BE090F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BE090F" w:rsidRDefault="007D6F9F" w:rsidP="008F27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bookmarkStart w:id="0" w:name="_GoBack"/>
      <w:bookmarkEnd w:id="0"/>
      <w:r w:rsidR="00BE090F">
        <w:rPr>
          <w:rFonts w:ascii="TH SarabunPSK" w:hAnsi="TH SarabunPSK" w:cs="TH SarabunPSK" w:hint="cs"/>
          <w:sz w:val="32"/>
          <w:szCs w:val="32"/>
          <w:cs/>
        </w:rPr>
        <w:t>3. คำเสนอนี้จะยืนอยู่เป็นระยะเวลา......................วัน นับแต่วันที่ได้ยื่นใบเสนอราคา</w:t>
      </w:r>
    </w:p>
    <w:p w:rsidR="008F27D7" w:rsidRDefault="00BE090F" w:rsidP="008F27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กำหนดรับมอบพัสดุตามรายการข้างต้น ภายใน 7 วัน นับถัดจากวันที่ข้าพเจ้าได้รับการพิจารณา      ให้เป็นผู้ชนะในการเสนอราคา</w:t>
      </w:r>
      <w:r w:rsidR="008F27D7">
        <w:rPr>
          <w:rFonts w:ascii="TH SarabunPSK" w:hAnsi="TH SarabunPSK" w:cs="TH SarabunPSK"/>
          <w:sz w:val="32"/>
          <w:szCs w:val="32"/>
          <w:cs/>
        </w:rPr>
        <w:tab/>
      </w:r>
      <w:r w:rsidR="008F27D7">
        <w:rPr>
          <w:rFonts w:ascii="TH SarabunPSK" w:hAnsi="TH SarabunPSK" w:cs="TH SarabunPSK"/>
          <w:sz w:val="32"/>
          <w:szCs w:val="32"/>
          <w:cs/>
        </w:rPr>
        <w:tab/>
      </w:r>
    </w:p>
    <w:p w:rsidR="008F27D7" w:rsidRPr="00BE090F" w:rsidRDefault="00BE090F" w:rsidP="00BE090F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>เสนอมา    ณ    วันที่ 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 เดือน 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>พ.ศ. ............</w:t>
      </w:r>
    </w:p>
    <w:p w:rsidR="008F27D7" w:rsidRPr="005D5130" w:rsidRDefault="008F27D7" w:rsidP="008F27D7">
      <w:pPr>
        <w:rPr>
          <w:rFonts w:ascii="TH SarabunPSK" w:hAnsi="TH SarabunPSK" w:cs="TH SarabunPSK"/>
          <w:sz w:val="32"/>
          <w:szCs w:val="32"/>
        </w:rPr>
      </w:pPr>
    </w:p>
    <w:p w:rsidR="008F27D7" w:rsidRPr="005D5130" w:rsidRDefault="00BE090F" w:rsidP="008F27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>(ลงชื่อ)..................................ผู้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ซื้อ</w:t>
      </w:r>
    </w:p>
    <w:p w:rsidR="00BE090F" w:rsidRPr="005D5130" w:rsidRDefault="008F27D7" w:rsidP="00BE090F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BE090F">
        <w:rPr>
          <w:rFonts w:ascii="TH SarabunPSK" w:hAnsi="TH SarabunPSK" w:cs="TH SarabunPSK"/>
          <w:sz w:val="32"/>
          <w:szCs w:val="32"/>
          <w:cs/>
        </w:rPr>
        <w:tab/>
      </w:r>
      <w:r w:rsidR="00BE090F">
        <w:rPr>
          <w:rFonts w:ascii="TH SarabunPSK" w:hAnsi="TH SarabunPSK" w:cs="TH SarabunPSK"/>
          <w:sz w:val="32"/>
          <w:szCs w:val="32"/>
          <w:cs/>
        </w:rPr>
        <w:tab/>
      </w:r>
      <w:r w:rsidR="00BE090F">
        <w:rPr>
          <w:rFonts w:ascii="TH SarabunPSK" w:hAnsi="TH SarabunPSK" w:cs="TH SarabunPSK"/>
          <w:sz w:val="32"/>
          <w:szCs w:val="32"/>
          <w:cs/>
        </w:rPr>
        <w:tab/>
      </w:r>
      <w:r w:rsidR="00BE090F">
        <w:rPr>
          <w:rFonts w:ascii="TH SarabunPSK" w:hAnsi="TH SarabunPSK" w:cs="TH SarabunPSK"/>
          <w:sz w:val="32"/>
          <w:szCs w:val="32"/>
          <w:cs/>
        </w:rPr>
        <w:tab/>
      </w:r>
      <w:r w:rsidR="00BE090F">
        <w:rPr>
          <w:rFonts w:ascii="TH SarabunPSK" w:hAnsi="TH SarabunPSK" w:cs="TH SarabunPSK"/>
          <w:sz w:val="32"/>
          <w:szCs w:val="32"/>
          <w:cs/>
        </w:rPr>
        <w:tab/>
        <w:t xml:space="preserve">  (.................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.................)                                        </w:t>
      </w:r>
    </w:p>
    <w:p w:rsidR="008F27D7" w:rsidRPr="005D5130" w:rsidRDefault="00BE090F" w:rsidP="008F27D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 xml:space="preserve">ประทับตรา(ถ้ามี)                                                  </w:t>
      </w:r>
    </w:p>
    <w:p w:rsidR="00354644" w:rsidRPr="008F27D7" w:rsidRDefault="007D6F9F" w:rsidP="008F27D7"/>
    <w:sectPr w:rsidR="00354644" w:rsidRPr="008F27D7" w:rsidSect="008F27D7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E79"/>
    <w:multiLevelType w:val="hybridMultilevel"/>
    <w:tmpl w:val="8D543A76"/>
    <w:lvl w:ilvl="0" w:tplc="06D6B08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36040"/>
    <w:multiLevelType w:val="hybridMultilevel"/>
    <w:tmpl w:val="E826A1A0"/>
    <w:lvl w:ilvl="0" w:tplc="F25C64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184316"/>
    <w:rsid w:val="00242026"/>
    <w:rsid w:val="00253FB0"/>
    <w:rsid w:val="003B392B"/>
    <w:rsid w:val="00621C75"/>
    <w:rsid w:val="006A1B46"/>
    <w:rsid w:val="007D6F9F"/>
    <w:rsid w:val="008A6D4F"/>
    <w:rsid w:val="008F27D7"/>
    <w:rsid w:val="00BE090F"/>
    <w:rsid w:val="00C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8F27D7"/>
    <w:pPr>
      <w:keepNext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F27D7"/>
    <w:rPr>
      <w:rFonts w:ascii="Cordia New" w:eastAsia="Cordia New" w:hAnsi="Cordia New" w:cs="AngsanaUPC"/>
      <w:sz w:val="32"/>
      <w:szCs w:val="32"/>
    </w:rPr>
  </w:style>
  <w:style w:type="table" w:styleId="a3">
    <w:name w:val="Table Grid"/>
    <w:basedOn w:val="a1"/>
    <w:uiPriority w:val="39"/>
    <w:rsid w:val="008A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2022-06-08T06:51:00Z</dcterms:created>
  <dcterms:modified xsi:type="dcterms:W3CDTF">2022-06-13T09:14:00Z</dcterms:modified>
</cp:coreProperties>
</file>